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6B" w:rsidRDefault="00CD136B" w:rsidP="00CD136B">
      <w:pPr>
        <w:jc w:val="center"/>
        <w:rPr>
          <w:sz w:val="4"/>
        </w:rPr>
      </w:pPr>
    </w:p>
    <w:p w:rsidR="00CD136B" w:rsidRDefault="00CD136B" w:rsidP="00CD136B">
      <w:pPr>
        <w:jc w:val="center"/>
      </w:pPr>
    </w:p>
    <w:p w:rsidR="008B047A" w:rsidRPr="001842C5" w:rsidRDefault="008B047A" w:rsidP="008B047A">
      <w:pPr>
        <w:rPr>
          <w:b/>
        </w:rPr>
      </w:pPr>
      <w:r w:rsidRPr="001842C5">
        <w:rPr>
          <w:b/>
        </w:rPr>
        <w:t xml:space="preserve">                                                                                 </w:t>
      </w:r>
      <w:r w:rsidR="00721676">
        <w:rPr>
          <w:b/>
        </w:rPr>
        <w:t xml:space="preserve">   </w:t>
      </w:r>
      <w:r w:rsidR="00D950B5">
        <w:rPr>
          <w:b/>
        </w:rPr>
        <w:t xml:space="preserve">                      </w:t>
      </w:r>
      <w:r w:rsidR="00EC68E3">
        <w:rPr>
          <w:b/>
        </w:rPr>
        <w:t xml:space="preserve">                       </w:t>
      </w:r>
      <w:r w:rsidR="00721676">
        <w:rPr>
          <w:b/>
        </w:rPr>
        <w:t xml:space="preserve">                           </w:t>
      </w:r>
    </w:p>
    <w:p w:rsidR="00CD136B" w:rsidRPr="002B7AE6" w:rsidRDefault="007B1748" w:rsidP="00CD136B">
      <w:pPr>
        <w:jc w:val="center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5pt;margin-top:24.75pt;width:45.6pt;height:49.85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84070015" r:id="rId6"/>
        </w:pict>
      </w:r>
      <w:r w:rsidR="002B7AE6" w:rsidRPr="002B7AE6">
        <w:rPr>
          <w:b/>
        </w:rPr>
        <w:t xml:space="preserve">                                                                        </w:t>
      </w:r>
      <w:r w:rsidR="002B7AE6">
        <w:rPr>
          <w:b/>
        </w:rPr>
        <w:t xml:space="preserve">                                  </w:t>
      </w:r>
      <w:r w:rsidR="002B7AE6" w:rsidRPr="002B7AE6">
        <w:rPr>
          <w:b/>
        </w:rPr>
        <w:t xml:space="preserve"> </w:t>
      </w:r>
      <w:r w:rsidR="004648AB">
        <w:rPr>
          <w:b/>
        </w:rPr>
        <w:t xml:space="preserve">  </w:t>
      </w:r>
    </w:p>
    <w:p w:rsidR="00CD136B" w:rsidRDefault="00CD136B" w:rsidP="00CD136B">
      <w:pPr>
        <w:jc w:val="center"/>
      </w:pPr>
      <w:r>
        <w:t>ЧЕЛЯБИНСКАЯ  ОБЛАСТЬ</w:t>
      </w:r>
    </w:p>
    <w:p w:rsidR="00CD136B" w:rsidRDefault="00CD136B" w:rsidP="00CD136B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CD136B" w:rsidRDefault="00CD136B" w:rsidP="00CD136B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CD136B" w:rsidRDefault="00CD136B" w:rsidP="00CD136B">
      <w:pPr>
        <w:pBdr>
          <w:bottom w:val="single" w:sz="8" w:space="1" w:color="000000"/>
        </w:pBdr>
        <w:jc w:val="center"/>
        <w:rPr>
          <w:b/>
        </w:rPr>
      </w:pPr>
    </w:p>
    <w:p w:rsidR="00CD136B" w:rsidRDefault="00CD136B" w:rsidP="00CD1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D136B" w:rsidRDefault="00CD136B" w:rsidP="00CD136B">
      <w:pPr>
        <w:rPr>
          <w:b/>
        </w:rPr>
      </w:pPr>
    </w:p>
    <w:p w:rsidR="00CD136B" w:rsidRDefault="00CD136B" w:rsidP="00CD136B">
      <w:pPr>
        <w:rPr>
          <w:b/>
        </w:rPr>
      </w:pPr>
      <w:r>
        <w:rPr>
          <w:b/>
        </w:rPr>
        <w:t xml:space="preserve">№    </w:t>
      </w:r>
      <w:r w:rsidR="003D13E3">
        <w:rPr>
          <w:b/>
        </w:rPr>
        <w:t>21-ЗГО</w:t>
      </w:r>
      <w:r>
        <w:rPr>
          <w:b/>
        </w:rPr>
        <w:t xml:space="preserve">                                                                 </w:t>
      </w:r>
      <w:r>
        <w:rPr>
          <w:b/>
        </w:rPr>
        <w:tab/>
        <w:t xml:space="preserve">                        </w:t>
      </w:r>
      <w:r w:rsidR="00051D96">
        <w:rPr>
          <w:b/>
        </w:rPr>
        <w:t xml:space="preserve">     </w:t>
      </w:r>
      <w:r w:rsidR="003D13E3">
        <w:rPr>
          <w:b/>
        </w:rPr>
        <w:t xml:space="preserve">      от    01.06.</w:t>
      </w:r>
      <w:r>
        <w:rPr>
          <w:b/>
        </w:rPr>
        <w:t>20</w:t>
      </w:r>
      <w:r w:rsidR="00051D96">
        <w:rPr>
          <w:b/>
        </w:rPr>
        <w:t>21</w:t>
      </w:r>
      <w:r>
        <w:rPr>
          <w:b/>
        </w:rPr>
        <w:t xml:space="preserve">  г.</w:t>
      </w:r>
    </w:p>
    <w:p w:rsidR="00CD136B" w:rsidRPr="00F314D5" w:rsidRDefault="00CD136B" w:rsidP="00CD136B">
      <w:pPr>
        <w:rPr>
          <w:sz w:val="28"/>
          <w:szCs w:val="28"/>
        </w:rPr>
      </w:pPr>
    </w:p>
    <w:p w:rsidR="00CD136B" w:rsidRPr="00E52BF3" w:rsidRDefault="00CD136B" w:rsidP="00CD136B">
      <w:r w:rsidRPr="00E52BF3">
        <w:t xml:space="preserve">О внесении изменений в решение Собрания депутатов </w:t>
      </w:r>
    </w:p>
    <w:p w:rsidR="00CD136B" w:rsidRPr="00E52BF3" w:rsidRDefault="00CD136B" w:rsidP="00CD136B">
      <w:r w:rsidRPr="00E52BF3">
        <w:t>Златоустовского городского округа от 11.11.2019</w:t>
      </w:r>
      <w:r w:rsidR="00EC68E3">
        <w:t xml:space="preserve"> </w:t>
      </w:r>
      <w:r w:rsidRPr="00E52BF3">
        <w:t>г. № 56-ЗГО</w:t>
      </w:r>
    </w:p>
    <w:p w:rsidR="00CD136B" w:rsidRPr="00E52BF3" w:rsidRDefault="00CD136B" w:rsidP="00CD136B">
      <w:r w:rsidRPr="00E52BF3">
        <w:t>«Об утверждении прогнозного плана приватизации</w:t>
      </w:r>
    </w:p>
    <w:p w:rsidR="00CD136B" w:rsidRDefault="00CD136B" w:rsidP="00CD136B">
      <w:r w:rsidRPr="00E52BF3">
        <w:t>муниципального имущества</w:t>
      </w:r>
      <w:r>
        <w:t xml:space="preserve"> </w:t>
      </w:r>
      <w:r w:rsidRPr="00E52BF3">
        <w:t xml:space="preserve">Златоустовского городского </w:t>
      </w:r>
      <w:r>
        <w:t xml:space="preserve">                                  </w:t>
      </w:r>
    </w:p>
    <w:p w:rsidR="00CD136B" w:rsidRPr="00E52BF3" w:rsidRDefault="00CD136B" w:rsidP="00CD136B">
      <w:r w:rsidRPr="00E52BF3">
        <w:t>округа на 2020-2022</w:t>
      </w:r>
      <w:r>
        <w:t xml:space="preserve"> г.г.</w:t>
      </w:r>
      <w:r w:rsidRPr="00E52BF3">
        <w:t>»</w:t>
      </w:r>
      <w:r>
        <w:t xml:space="preserve">                                               </w:t>
      </w:r>
      <w:r w:rsidR="00721676">
        <w:t xml:space="preserve">                          </w:t>
      </w:r>
      <w:r w:rsidR="00EC68E3">
        <w:t xml:space="preserve">   </w:t>
      </w:r>
    </w:p>
    <w:p w:rsidR="00CD136B" w:rsidRPr="00E52BF3" w:rsidRDefault="00CD136B" w:rsidP="00CD136B">
      <w:pPr>
        <w:autoSpaceDE w:val="0"/>
        <w:autoSpaceDN w:val="0"/>
        <w:adjustRightInd w:val="0"/>
        <w:jc w:val="both"/>
      </w:pPr>
    </w:p>
    <w:p w:rsidR="00CD136B" w:rsidRPr="00E52BF3" w:rsidRDefault="00CD136B" w:rsidP="00CD136B">
      <w:pPr>
        <w:autoSpaceDE w:val="0"/>
        <w:autoSpaceDN w:val="0"/>
        <w:adjustRightInd w:val="0"/>
        <w:jc w:val="both"/>
      </w:pPr>
      <w:r w:rsidRPr="00E52BF3">
        <w:tab/>
        <w:t>В целях повышения эффективности управления муниципальной собственностью, в соответствии с Федеральным законом от 06.10.2003</w:t>
      </w:r>
      <w:r>
        <w:t xml:space="preserve"> </w:t>
      </w:r>
      <w:r w:rsidRPr="00E52BF3">
        <w:t xml:space="preserve">г. № 131-ФЗ «Об общих принципах организации местного самоуправления в Российской Федерации», </w:t>
      </w:r>
    </w:p>
    <w:p w:rsidR="00CD136B" w:rsidRDefault="00CD136B" w:rsidP="00CD136B">
      <w:pPr>
        <w:autoSpaceDE w:val="0"/>
        <w:autoSpaceDN w:val="0"/>
        <w:adjustRightInd w:val="0"/>
        <w:jc w:val="both"/>
      </w:pPr>
      <w:r w:rsidRPr="00E52BF3">
        <w:t>Собрание депутатов Златоуст</w:t>
      </w:r>
      <w:r>
        <w:t>овского городского округа РЕШАЕТ</w:t>
      </w:r>
      <w:r w:rsidRPr="00E52BF3">
        <w:t>:</w:t>
      </w:r>
    </w:p>
    <w:p w:rsidR="00CD136B" w:rsidRPr="00E52BF3" w:rsidRDefault="00CD136B" w:rsidP="00CD136B">
      <w:pPr>
        <w:autoSpaceDE w:val="0"/>
        <w:autoSpaceDN w:val="0"/>
        <w:adjustRightInd w:val="0"/>
        <w:jc w:val="both"/>
      </w:pPr>
    </w:p>
    <w:p w:rsidR="00CD136B" w:rsidRPr="00E52BF3" w:rsidRDefault="00CD136B" w:rsidP="00CD136B">
      <w:pPr>
        <w:pStyle w:val="3"/>
        <w:jc w:val="both"/>
        <w:rPr>
          <w:szCs w:val="24"/>
        </w:rPr>
      </w:pPr>
      <w:r w:rsidRPr="00E52BF3">
        <w:rPr>
          <w:szCs w:val="24"/>
        </w:rPr>
        <w:tab/>
        <w:t>1. Внести в прогнозный план приватизации муниципального имущества Златоустовского городского округа на 2020-2022 годы, утвержденный решением Собрания депутатов Златоустовского городского округа от 11.11.2019</w:t>
      </w:r>
      <w:r>
        <w:rPr>
          <w:szCs w:val="24"/>
        </w:rPr>
        <w:t xml:space="preserve"> </w:t>
      </w:r>
      <w:r w:rsidRPr="00E52BF3">
        <w:rPr>
          <w:szCs w:val="24"/>
        </w:rPr>
        <w:t>г. № 56-ЗГО «Об утверждении прогнозного плана приватизации муниципального имущества Златоустовского городского округа на 2020-2022</w:t>
      </w:r>
      <w:r>
        <w:rPr>
          <w:szCs w:val="24"/>
        </w:rPr>
        <w:t xml:space="preserve"> г.г.</w:t>
      </w:r>
      <w:r w:rsidRPr="00E52BF3">
        <w:rPr>
          <w:szCs w:val="24"/>
        </w:rPr>
        <w:t xml:space="preserve">» </w:t>
      </w:r>
      <w:r>
        <w:rPr>
          <w:szCs w:val="24"/>
        </w:rPr>
        <w:t>(в редакции решений</w:t>
      </w:r>
      <w:r w:rsidRPr="00CD136B">
        <w:rPr>
          <w:szCs w:val="24"/>
        </w:rPr>
        <w:t>:</w:t>
      </w:r>
      <w:r>
        <w:rPr>
          <w:szCs w:val="24"/>
        </w:rPr>
        <w:t xml:space="preserve"> от 03.04.2020 г. № 13-ЗГО, от 30.06.2020 г. № 38-ЗГО</w:t>
      </w:r>
      <w:r w:rsidR="00051D96">
        <w:rPr>
          <w:szCs w:val="24"/>
        </w:rPr>
        <w:t>, от 02.11.2020 г. № 57-ЗГО</w:t>
      </w:r>
      <w:r w:rsidR="00586ADB">
        <w:rPr>
          <w:szCs w:val="24"/>
        </w:rPr>
        <w:t>, от 09.04.2021 г. № 11-ЗГО</w:t>
      </w:r>
      <w:proofErr w:type="gramStart"/>
      <w:r w:rsidR="00586ADB">
        <w:rPr>
          <w:szCs w:val="24"/>
        </w:rPr>
        <w:t xml:space="preserve"> </w:t>
      </w:r>
      <w:r>
        <w:rPr>
          <w:szCs w:val="24"/>
        </w:rPr>
        <w:t>)</w:t>
      </w:r>
      <w:proofErr w:type="gramEnd"/>
      <w:r>
        <w:rPr>
          <w:szCs w:val="24"/>
        </w:rPr>
        <w:t xml:space="preserve"> </w:t>
      </w:r>
      <w:r w:rsidRPr="00E52BF3">
        <w:rPr>
          <w:szCs w:val="24"/>
        </w:rPr>
        <w:t>изменения согласно приложению.</w:t>
      </w:r>
    </w:p>
    <w:p w:rsidR="00CD136B" w:rsidRPr="005D1567" w:rsidRDefault="009321CB" w:rsidP="00CD136B">
      <w:pPr>
        <w:ind w:firstLine="567"/>
        <w:jc w:val="both"/>
      </w:pPr>
      <w:r>
        <w:t xml:space="preserve">  </w:t>
      </w:r>
      <w:r w:rsidR="00CD136B" w:rsidRPr="00E52BF3">
        <w:t>2. Опубликовать настоящее решение в официальных средствах массовой информации</w:t>
      </w:r>
      <w:r w:rsidR="00CD136B" w:rsidRPr="00E14A96">
        <w:t xml:space="preserve"> </w:t>
      </w:r>
      <w:r w:rsidR="00CD136B" w:rsidRPr="005D1567">
        <w:t>и разместить на официальном сайте Златоустовского городского округа в сети «Интернет».</w:t>
      </w:r>
    </w:p>
    <w:p w:rsidR="00CD136B" w:rsidRPr="00E52BF3" w:rsidRDefault="009321CB" w:rsidP="00CD136B">
      <w:pPr>
        <w:jc w:val="both"/>
      </w:pPr>
      <w:r>
        <w:t xml:space="preserve">            3. </w:t>
      </w:r>
      <w:r w:rsidR="00CD136B" w:rsidRPr="00E52BF3">
        <w:t>Контроль выполнения настоящего решения возложить на комиссию по бюджету, финансовой и налоговой политике.</w:t>
      </w:r>
    </w:p>
    <w:p w:rsidR="00CD136B" w:rsidRPr="00E52BF3" w:rsidRDefault="00CD136B" w:rsidP="00CD136B">
      <w:pPr>
        <w:jc w:val="both"/>
      </w:pPr>
    </w:p>
    <w:p w:rsidR="00CD136B" w:rsidRPr="00E52BF3" w:rsidRDefault="00CD136B" w:rsidP="00CD136B">
      <w:pPr>
        <w:jc w:val="both"/>
      </w:pPr>
    </w:p>
    <w:p w:rsidR="00CD136B" w:rsidRPr="00E52BF3" w:rsidRDefault="00CD136B" w:rsidP="00CD136B">
      <w:pPr>
        <w:jc w:val="both"/>
      </w:pPr>
    </w:p>
    <w:p w:rsidR="00CD136B" w:rsidRPr="00E52BF3" w:rsidRDefault="00CD136B" w:rsidP="00CD136B">
      <w:pPr>
        <w:jc w:val="both"/>
      </w:pPr>
    </w:p>
    <w:p w:rsidR="00CD136B" w:rsidRPr="00E52BF3" w:rsidRDefault="00CD136B" w:rsidP="00CD136B">
      <w:pPr>
        <w:jc w:val="right"/>
      </w:pPr>
    </w:p>
    <w:p w:rsidR="00CD136B" w:rsidRPr="00E52BF3" w:rsidRDefault="00CD136B" w:rsidP="00CD136B">
      <w:pPr>
        <w:jc w:val="right"/>
      </w:pPr>
    </w:p>
    <w:p w:rsidR="00CD136B" w:rsidRPr="00E52BF3" w:rsidRDefault="00CD136B" w:rsidP="00CD136B">
      <w:pPr>
        <w:jc w:val="right"/>
      </w:pPr>
    </w:p>
    <w:p w:rsidR="00CD136B" w:rsidRDefault="00CD136B" w:rsidP="00CD136B">
      <w:r w:rsidRPr="00E52BF3">
        <w:t>Председатель Собрания</w:t>
      </w:r>
      <w:r>
        <w:t xml:space="preserve">  </w:t>
      </w:r>
      <w:r w:rsidRPr="00E52BF3">
        <w:t xml:space="preserve">депутатов </w:t>
      </w:r>
    </w:p>
    <w:p w:rsidR="00CD136B" w:rsidRPr="00E52BF3" w:rsidRDefault="00CD136B" w:rsidP="00CD136B">
      <w:r w:rsidRPr="00E52BF3">
        <w:t>Златоустовского</w:t>
      </w:r>
      <w:r>
        <w:t xml:space="preserve"> </w:t>
      </w:r>
      <w:r w:rsidRPr="00E52BF3">
        <w:t xml:space="preserve">городского округа                                                 </w:t>
      </w:r>
      <w:r w:rsidRPr="00E52BF3">
        <w:tab/>
      </w:r>
      <w:r w:rsidRPr="00E52BF3">
        <w:tab/>
        <w:t xml:space="preserve">       А.М. </w:t>
      </w:r>
      <w:proofErr w:type="spellStart"/>
      <w:r w:rsidRPr="00E52BF3">
        <w:t>Карюков</w:t>
      </w:r>
      <w:proofErr w:type="spellEnd"/>
    </w:p>
    <w:p w:rsidR="00CD136B" w:rsidRPr="00F314D5" w:rsidRDefault="00CD136B" w:rsidP="00CD136B">
      <w:pPr>
        <w:jc w:val="right"/>
        <w:rPr>
          <w:sz w:val="28"/>
          <w:szCs w:val="28"/>
        </w:rPr>
      </w:pPr>
    </w:p>
    <w:p w:rsidR="00CD136B" w:rsidRPr="00F314D5" w:rsidRDefault="00CD136B" w:rsidP="00CD136B">
      <w:pPr>
        <w:jc w:val="right"/>
        <w:rPr>
          <w:sz w:val="28"/>
          <w:szCs w:val="28"/>
        </w:rPr>
      </w:pPr>
    </w:p>
    <w:p w:rsidR="00CD136B" w:rsidRPr="00F314D5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 w:val="28"/>
          <w:szCs w:val="28"/>
        </w:rPr>
      </w:pPr>
    </w:p>
    <w:p w:rsidR="00CD136B" w:rsidRDefault="00CD136B" w:rsidP="00CD136B">
      <w:pPr>
        <w:jc w:val="right"/>
        <w:rPr>
          <w:szCs w:val="28"/>
        </w:rPr>
      </w:pPr>
    </w:p>
    <w:p w:rsidR="00CD136B" w:rsidRPr="00626445" w:rsidRDefault="00CD136B" w:rsidP="00CD136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  <w:r w:rsidRPr="00626445">
        <w:rPr>
          <w:szCs w:val="28"/>
        </w:rPr>
        <w:t xml:space="preserve">Приложение </w:t>
      </w:r>
    </w:p>
    <w:p w:rsidR="00CD136B" w:rsidRPr="00626445" w:rsidRDefault="00CD136B" w:rsidP="00CD136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  <w:r w:rsidRPr="00626445">
        <w:rPr>
          <w:szCs w:val="28"/>
        </w:rPr>
        <w:t>к решению Собрания депутатов</w:t>
      </w:r>
    </w:p>
    <w:p w:rsidR="00CD136B" w:rsidRPr="00626445" w:rsidRDefault="00CD136B" w:rsidP="00CD136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</w:t>
      </w:r>
      <w:r w:rsidRPr="00626445">
        <w:rPr>
          <w:szCs w:val="28"/>
        </w:rPr>
        <w:t xml:space="preserve">Златоустовского городского округа </w:t>
      </w:r>
    </w:p>
    <w:p w:rsidR="00CD136B" w:rsidRPr="00626445" w:rsidRDefault="00CD136B" w:rsidP="00CD136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  <w:r w:rsidR="00051D96">
        <w:rPr>
          <w:szCs w:val="28"/>
        </w:rPr>
        <w:t xml:space="preserve">               </w:t>
      </w:r>
      <w:r w:rsidR="003D13E3">
        <w:rPr>
          <w:szCs w:val="28"/>
        </w:rPr>
        <w:t xml:space="preserve">       от   01.06.</w:t>
      </w:r>
      <w:r w:rsidRPr="00626445">
        <w:rPr>
          <w:szCs w:val="28"/>
        </w:rPr>
        <w:t>20</w:t>
      </w:r>
      <w:r w:rsidR="00051D96">
        <w:rPr>
          <w:szCs w:val="28"/>
        </w:rPr>
        <w:t>21</w:t>
      </w:r>
      <w:r>
        <w:rPr>
          <w:szCs w:val="28"/>
        </w:rPr>
        <w:t xml:space="preserve"> г. №  </w:t>
      </w:r>
      <w:r w:rsidR="003D13E3">
        <w:rPr>
          <w:szCs w:val="28"/>
        </w:rPr>
        <w:t>21-ЗГО</w:t>
      </w:r>
    </w:p>
    <w:p w:rsidR="00CD136B" w:rsidRDefault="00CD136B" w:rsidP="00CD136B">
      <w:pPr>
        <w:jc w:val="both"/>
        <w:rPr>
          <w:sz w:val="28"/>
          <w:szCs w:val="28"/>
        </w:rPr>
      </w:pPr>
    </w:p>
    <w:p w:rsidR="00CD136B" w:rsidRPr="00E52BF3" w:rsidRDefault="00CD136B" w:rsidP="00CD136B">
      <w:pPr>
        <w:jc w:val="center"/>
      </w:pPr>
      <w:r w:rsidRPr="00E52BF3">
        <w:t>Изменения в решение Собрания депутатов Златоустовского городского округа Златоустовского городского округа от 11.11.2019</w:t>
      </w:r>
      <w:r>
        <w:t xml:space="preserve"> </w:t>
      </w:r>
      <w:r w:rsidRPr="00E52BF3">
        <w:t>г. № 56-ЗГО</w:t>
      </w:r>
    </w:p>
    <w:p w:rsidR="00CD136B" w:rsidRPr="00E52BF3" w:rsidRDefault="00CD136B" w:rsidP="00CD136B">
      <w:pPr>
        <w:jc w:val="center"/>
      </w:pPr>
      <w:r w:rsidRPr="00E52BF3">
        <w:t>«Об утверждении прогнозного плана приватизации муниципального имущества</w:t>
      </w:r>
    </w:p>
    <w:p w:rsidR="00CD136B" w:rsidRDefault="00CD136B" w:rsidP="00CD136B">
      <w:pPr>
        <w:jc w:val="center"/>
      </w:pPr>
      <w:proofErr w:type="gramStart"/>
      <w:r w:rsidRPr="00E52BF3">
        <w:t>Златоустовского городского округа на 2020-2022</w:t>
      </w:r>
      <w:r>
        <w:t xml:space="preserve"> г.г.</w:t>
      </w:r>
      <w:r w:rsidRPr="00E52BF3">
        <w:t>»</w:t>
      </w:r>
      <w:r>
        <w:t xml:space="preserve"> (в редакции решений</w:t>
      </w:r>
      <w:r w:rsidRPr="00CD136B">
        <w:t>:</w:t>
      </w:r>
      <w:r>
        <w:t xml:space="preserve"> от 03.04.2020 г. </w:t>
      </w:r>
      <w:proofErr w:type="gramEnd"/>
    </w:p>
    <w:p w:rsidR="00CD136B" w:rsidRPr="00E52BF3" w:rsidRDefault="00CD136B" w:rsidP="00CD136B">
      <w:pPr>
        <w:jc w:val="center"/>
      </w:pPr>
      <w:proofErr w:type="gramStart"/>
      <w:r>
        <w:t>№ 13-ЗГО, от 30.06.2020 г. № 38-ЗГО</w:t>
      </w:r>
      <w:r w:rsidR="00051D96">
        <w:t xml:space="preserve">, </w:t>
      </w:r>
      <w:r w:rsidR="00051D96" w:rsidRPr="00051D96">
        <w:t xml:space="preserve"> </w:t>
      </w:r>
      <w:r w:rsidR="00051D96">
        <w:t>от 02.11.2020 г. № 57-ЗГО</w:t>
      </w:r>
      <w:r w:rsidR="00586ADB">
        <w:t>, от 09.04.2021 г. № 11-ЗГО</w:t>
      </w:r>
      <w:r>
        <w:t xml:space="preserve">) </w:t>
      </w:r>
      <w:r w:rsidRPr="00E52BF3">
        <w:t xml:space="preserve"> (далее решение):</w:t>
      </w:r>
      <w:proofErr w:type="gramEnd"/>
    </w:p>
    <w:p w:rsidR="00CD136B" w:rsidRPr="00E52BF3" w:rsidRDefault="00CD136B" w:rsidP="00CD136B"/>
    <w:p w:rsidR="00CD136B" w:rsidRPr="00E52BF3" w:rsidRDefault="00CD136B" w:rsidP="00CD136B">
      <w:pPr>
        <w:ind w:firstLine="708"/>
      </w:pPr>
      <w:r w:rsidRPr="00E52BF3">
        <w:t xml:space="preserve">1. </w:t>
      </w:r>
      <w:r>
        <w:t xml:space="preserve"> Дополнить П</w:t>
      </w:r>
      <w:r w:rsidRPr="00E52BF3">
        <w:t xml:space="preserve">риложение 1 к решению подпунктами </w:t>
      </w:r>
      <w:r w:rsidR="00CD4467">
        <w:t>92</w:t>
      </w:r>
      <w:r w:rsidRPr="00E52BF3">
        <w:t xml:space="preserve"> - </w:t>
      </w:r>
      <w:r w:rsidR="00051D96">
        <w:t>1</w:t>
      </w:r>
      <w:r w:rsidR="00CD4467">
        <w:t>02</w:t>
      </w:r>
      <w:r w:rsidRPr="00E52BF3">
        <w:rPr>
          <w:color w:val="FF0000"/>
        </w:rPr>
        <w:t xml:space="preserve"> </w:t>
      </w:r>
      <w:r w:rsidRPr="00E52BF3">
        <w:t>следующего содержания:</w:t>
      </w:r>
    </w:p>
    <w:p w:rsidR="00CD4467" w:rsidRPr="00CD4467" w:rsidRDefault="00CD4467" w:rsidP="00CD4467">
      <w:pPr>
        <w:ind w:firstLine="708"/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0608" w:type="dxa"/>
        <w:jc w:val="center"/>
        <w:tblLayout w:type="fixed"/>
        <w:tblLook w:val="04A0"/>
      </w:tblPr>
      <w:tblGrid>
        <w:gridCol w:w="710"/>
        <w:gridCol w:w="708"/>
        <w:gridCol w:w="4395"/>
        <w:gridCol w:w="3230"/>
        <w:gridCol w:w="973"/>
        <w:gridCol w:w="592"/>
      </w:tblGrid>
      <w:tr w:rsidR="00CD4467" w:rsidRPr="00CD4467" w:rsidTr="006219D9">
        <w:trPr>
          <w:trHeight w:val="769"/>
          <w:jc w:val="center"/>
        </w:trPr>
        <w:tc>
          <w:tcPr>
            <w:tcW w:w="710" w:type="dxa"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D4467" w:rsidRPr="00CD4467" w:rsidRDefault="00CD4467" w:rsidP="006219D9">
            <w:r w:rsidRPr="00CD4467">
              <w:rPr>
                <w:sz w:val="22"/>
                <w:szCs w:val="22"/>
              </w:rPr>
              <w:t>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sz w:val="22"/>
                <w:szCs w:val="22"/>
              </w:rPr>
              <w:t>92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>Нежилое здание - производственный корпус № 17. Кадастровый номер: 74:25:0302315:105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sz w:val="22"/>
                <w:szCs w:val="22"/>
              </w:rPr>
              <w:t xml:space="preserve">Челябинская область, </w:t>
            </w:r>
            <w:proofErr w:type="gramStart"/>
            <w:r w:rsidRPr="00CD4467">
              <w:rPr>
                <w:sz w:val="22"/>
                <w:szCs w:val="22"/>
              </w:rPr>
              <w:t>г</w:t>
            </w:r>
            <w:proofErr w:type="gramEnd"/>
            <w:r w:rsidRPr="00CD4467">
              <w:rPr>
                <w:sz w:val="22"/>
                <w:szCs w:val="22"/>
              </w:rPr>
              <w:t>. Златоуст, пл. 3 Интернационала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>4376,7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4467" w:rsidRPr="00CD4467" w:rsidRDefault="00CD4467" w:rsidP="006219D9">
            <w:pPr>
              <w:jc w:val="center"/>
            </w:pPr>
          </w:p>
        </w:tc>
      </w:tr>
      <w:tr w:rsidR="00CD4467" w:rsidRPr="00CD4467" w:rsidTr="006219D9">
        <w:trPr>
          <w:trHeight w:val="1056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sz w:val="22"/>
                <w:szCs w:val="22"/>
              </w:rPr>
              <w:t>93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 xml:space="preserve">Нежилое здание - склады, корпус № 54, 1017. Кадастровый номер:       74:25:0302315:117                                                                       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sz w:val="22"/>
                <w:szCs w:val="22"/>
              </w:rPr>
              <w:t xml:space="preserve">Челябинская область, </w:t>
            </w:r>
            <w:proofErr w:type="gramStart"/>
            <w:r w:rsidRPr="00CD4467">
              <w:rPr>
                <w:sz w:val="22"/>
                <w:szCs w:val="22"/>
              </w:rPr>
              <w:t>г</w:t>
            </w:r>
            <w:proofErr w:type="gramEnd"/>
            <w:r w:rsidRPr="00CD4467">
              <w:rPr>
                <w:sz w:val="22"/>
                <w:szCs w:val="22"/>
              </w:rPr>
              <w:t>. Златоуст, пл. 3 Интернационала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>674,4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4467" w:rsidRPr="00CD4467" w:rsidRDefault="00CD4467" w:rsidP="006219D9">
            <w:pPr>
              <w:jc w:val="center"/>
            </w:pPr>
          </w:p>
        </w:tc>
      </w:tr>
      <w:tr w:rsidR="00CD4467" w:rsidRPr="00CD4467" w:rsidTr="006219D9">
        <w:trPr>
          <w:trHeight w:val="916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sz w:val="22"/>
                <w:szCs w:val="22"/>
              </w:rPr>
              <w:t>94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 xml:space="preserve">Центральная компрессорная станция-корпус № 1.  Кадастровый номер: 74:25:0302315:150                                                         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sz w:val="22"/>
                <w:szCs w:val="22"/>
              </w:rPr>
              <w:t xml:space="preserve">Челябинская область, </w:t>
            </w:r>
            <w:proofErr w:type="gramStart"/>
            <w:r w:rsidRPr="00CD4467">
              <w:rPr>
                <w:sz w:val="22"/>
                <w:szCs w:val="22"/>
              </w:rPr>
              <w:t>г</w:t>
            </w:r>
            <w:proofErr w:type="gramEnd"/>
            <w:r w:rsidRPr="00CD4467">
              <w:rPr>
                <w:sz w:val="22"/>
                <w:szCs w:val="22"/>
              </w:rPr>
              <w:t>. Златоуст, пл. 3 Интернационала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>768,4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4467" w:rsidRPr="00CD4467" w:rsidRDefault="00CD4467" w:rsidP="006219D9">
            <w:pPr>
              <w:jc w:val="center"/>
            </w:pPr>
          </w:p>
        </w:tc>
      </w:tr>
      <w:tr w:rsidR="00CD4467" w:rsidRPr="00CD4467" w:rsidTr="006219D9">
        <w:trPr>
          <w:trHeight w:val="76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sz w:val="22"/>
                <w:szCs w:val="22"/>
              </w:rPr>
              <w:t>95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 xml:space="preserve">Нежилое здание - подстанция № 2, корпус № 3.3. Кадастровый номер:74:25:0302315:575                                                            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sz w:val="22"/>
                <w:szCs w:val="22"/>
              </w:rPr>
              <w:t xml:space="preserve">Челябинская область, </w:t>
            </w:r>
            <w:proofErr w:type="gramStart"/>
            <w:r w:rsidRPr="00CD4467">
              <w:rPr>
                <w:sz w:val="22"/>
                <w:szCs w:val="22"/>
              </w:rPr>
              <w:t>г</w:t>
            </w:r>
            <w:proofErr w:type="gramEnd"/>
            <w:r w:rsidRPr="00CD4467">
              <w:rPr>
                <w:sz w:val="22"/>
                <w:szCs w:val="22"/>
              </w:rPr>
              <w:t>. Златоуст, пл. 3 Интернационала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>247,6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4467" w:rsidRPr="00CD4467" w:rsidRDefault="00CD4467" w:rsidP="006219D9">
            <w:pPr>
              <w:jc w:val="center"/>
            </w:pPr>
          </w:p>
        </w:tc>
      </w:tr>
      <w:tr w:rsidR="00CD4467" w:rsidRPr="00CD4467" w:rsidTr="006219D9">
        <w:trPr>
          <w:trHeight w:val="76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sz w:val="22"/>
                <w:szCs w:val="22"/>
              </w:rPr>
              <w:t>96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 xml:space="preserve">Нежилое помещение -1 цех проката горячего металла № 3.  Кадастровый номер: 74:25:0302315:238                                                             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sz w:val="22"/>
                <w:szCs w:val="22"/>
              </w:rPr>
              <w:t xml:space="preserve">Челябинская область, </w:t>
            </w:r>
            <w:proofErr w:type="gramStart"/>
            <w:r w:rsidRPr="00CD4467">
              <w:rPr>
                <w:sz w:val="22"/>
                <w:szCs w:val="22"/>
              </w:rPr>
              <w:t>г</w:t>
            </w:r>
            <w:proofErr w:type="gramEnd"/>
            <w:r w:rsidRPr="00CD4467">
              <w:rPr>
                <w:sz w:val="22"/>
                <w:szCs w:val="22"/>
              </w:rPr>
              <w:t>. Златоуст, пл. 3 Интернационала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>9823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4467" w:rsidRPr="00CD4467" w:rsidRDefault="00CD4467" w:rsidP="006219D9">
            <w:pPr>
              <w:jc w:val="center"/>
            </w:pPr>
          </w:p>
        </w:tc>
      </w:tr>
      <w:tr w:rsidR="00CD4467" w:rsidRPr="00CD4467" w:rsidTr="006219D9">
        <w:trPr>
          <w:trHeight w:val="98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sz w:val="22"/>
                <w:szCs w:val="22"/>
              </w:rPr>
              <w:t>97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 xml:space="preserve">Корпус № 29.  Кадастровый номер: 74:25:0302315:177                                                                               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sz w:val="22"/>
                <w:szCs w:val="22"/>
              </w:rPr>
              <w:t xml:space="preserve">Челябинская область, </w:t>
            </w:r>
            <w:proofErr w:type="gramStart"/>
            <w:r w:rsidRPr="00CD4467">
              <w:rPr>
                <w:sz w:val="22"/>
                <w:szCs w:val="22"/>
              </w:rPr>
              <w:t>г</w:t>
            </w:r>
            <w:proofErr w:type="gramEnd"/>
            <w:r w:rsidRPr="00CD4467">
              <w:rPr>
                <w:sz w:val="22"/>
                <w:szCs w:val="22"/>
              </w:rPr>
              <w:t>. Златоуст, пл. 3 Интернационала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>3736,6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4467" w:rsidRPr="00CD4467" w:rsidRDefault="00CD4467" w:rsidP="006219D9">
            <w:pPr>
              <w:jc w:val="center"/>
            </w:pPr>
          </w:p>
          <w:p w:rsidR="00CD4467" w:rsidRPr="00CD4467" w:rsidRDefault="00CD4467" w:rsidP="006219D9">
            <w:pPr>
              <w:jc w:val="center"/>
            </w:pPr>
          </w:p>
          <w:p w:rsidR="00CD4467" w:rsidRPr="00CD4467" w:rsidRDefault="00CD4467" w:rsidP="006219D9">
            <w:pPr>
              <w:jc w:val="center"/>
            </w:pPr>
          </w:p>
        </w:tc>
      </w:tr>
      <w:tr w:rsidR="00CD4467" w:rsidRPr="00CD4467" w:rsidTr="006219D9">
        <w:trPr>
          <w:trHeight w:val="98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sz w:val="22"/>
                <w:szCs w:val="22"/>
              </w:rPr>
              <w:t>98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 xml:space="preserve">Производственный корпус № 5.  Кадастровый номер: 74:25:0302315:87                                                           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sz w:val="22"/>
                <w:szCs w:val="22"/>
              </w:rPr>
              <w:t xml:space="preserve">Челябинская область, </w:t>
            </w:r>
            <w:proofErr w:type="gramStart"/>
            <w:r w:rsidRPr="00CD4467">
              <w:rPr>
                <w:sz w:val="22"/>
                <w:szCs w:val="22"/>
              </w:rPr>
              <w:t>г</w:t>
            </w:r>
            <w:proofErr w:type="gramEnd"/>
            <w:r w:rsidRPr="00CD4467">
              <w:rPr>
                <w:sz w:val="22"/>
                <w:szCs w:val="22"/>
              </w:rPr>
              <w:t>. Златоуст, пл. 3 Интернационала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>6642,3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4467" w:rsidRPr="00CD4467" w:rsidRDefault="00CD4467" w:rsidP="006219D9">
            <w:pPr>
              <w:jc w:val="center"/>
            </w:pPr>
          </w:p>
        </w:tc>
      </w:tr>
      <w:tr w:rsidR="00CD4467" w:rsidRPr="00CD4467" w:rsidTr="006219D9">
        <w:trPr>
          <w:trHeight w:val="98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sz w:val="22"/>
                <w:szCs w:val="22"/>
              </w:rPr>
              <w:t>99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 xml:space="preserve">Производственный корпус № 151.  Кадастровый номер: 74:25:0302315:178                                                           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sz w:val="22"/>
                <w:szCs w:val="22"/>
              </w:rPr>
              <w:t xml:space="preserve">Челябинская область, </w:t>
            </w:r>
            <w:proofErr w:type="gramStart"/>
            <w:r w:rsidRPr="00CD4467">
              <w:rPr>
                <w:sz w:val="22"/>
                <w:szCs w:val="22"/>
              </w:rPr>
              <w:t>г</w:t>
            </w:r>
            <w:proofErr w:type="gramEnd"/>
            <w:r w:rsidRPr="00CD4467">
              <w:rPr>
                <w:sz w:val="22"/>
                <w:szCs w:val="22"/>
              </w:rPr>
              <w:t>. Златоуст, пл. 3 Интернационала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>6394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4467" w:rsidRPr="00CD4467" w:rsidRDefault="00CD4467" w:rsidP="006219D9">
            <w:pPr>
              <w:jc w:val="center"/>
            </w:pPr>
          </w:p>
        </w:tc>
      </w:tr>
      <w:tr w:rsidR="00CD4467" w:rsidRPr="00CD4467" w:rsidTr="006219D9">
        <w:trPr>
          <w:trHeight w:val="98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sz w:val="22"/>
                <w:szCs w:val="22"/>
              </w:rPr>
              <w:t>100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 xml:space="preserve">Участок газосварки корпус № 1043.  Кадастровый номер: 74:25:0302315:194                                                            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sz w:val="22"/>
                <w:szCs w:val="22"/>
              </w:rPr>
              <w:t xml:space="preserve">Челябинская область, </w:t>
            </w:r>
            <w:proofErr w:type="gramStart"/>
            <w:r w:rsidRPr="00CD4467">
              <w:rPr>
                <w:sz w:val="22"/>
                <w:szCs w:val="22"/>
              </w:rPr>
              <w:t>г</w:t>
            </w:r>
            <w:proofErr w:type="gramEnd"/>
            <w:r w:rsidRPr="00CD4467">
              <w:rPr>
                <w:sz w:val="22"/>
                <w:szCs w:val="22"/>
              </w:rPr>
              <w:t>. Златоуст, пл. 3 Интернационала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>73,8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4467" w:rsidRPr="00CD4467" w:rsidRDefault="00CD4467" w:rsidP="006219D9">
            <w:pPr>
              <w:jc w:val="center"/>
            </w:pPr>
          </w:p>
        </w:tc>
      </w:tr>
      <w:tr w:rsidR="00CD4467" w:rsidRPr="00CD4467" w:rsidTr="006219D9">
        <w:trPr>
          <w:trHeight w:val="989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sz w:val="22"/>
                <w:szCs w:val="22"/>
              </w:rPr>
              <w:t>101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 xml:space="preserve">Меднолитейное отделение </w:t>
            </w:r>
            <w:proofErr w:type="spellStart"/>
            <w:r w:rsidRPr="00CD4467">
              <w:rPr>
                <w:color w:val="000000"/>
                <w:sz w:val="22"/>
                <w:szCs w:val="22"/>
              </w:rPr>
              <w:t>ц</w:t>
            </w:r>
            <w:proofErr w:type="spellEnd"/>
            <w:r w:rsidRPr="00CD4467">
              <w:rPr>
                <w:color w:val="000000"/>
                <w:sz w:val="22"/>
                <w:szCs w:val="22"/>
              </w:rPr>
              <w:t xml:space="preserve">. № 2, корпус № 6.  Кадастровый номер: 74:25:0302315:191                                                                                                                  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sz w:val="22"/>
                <w:szCs w:val="22"/>
              </w:rPr>
              <w:t xml:space="preserve">Челябинская область, </w:t>
            </w:r>
            <w:proofErr w:type="gramStart"/>
            <w:r w:rsidRPr="00CD4467">
              <w:rPr>
                <w:sz w:val="22"/>
                <w:szCs w:val="22"/>
              </w:rPr>
              <w:t>г</w:t>
            </w:r>
            <w:proofErr w:type="gramEnd"/>
            <w:r w:rsidRPr="00CD4467">
              <w:rPr>
                <w:sz w:val="22"/>
                <w:szCs w:val="22"/>
              </w:rPr>
              <w:t>. Златоуст, пл. 3 Интернационала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>731,0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4467" w:rsidRPr="00CD4467" w:rsidRDefault="00CD4467" w:rsidP="006219D9">
            <w:pPr>
              <w:jc w:val="center"/>
            </w:pPr>
          </w:p>
        </w:tc>
      </w:tr>
      <w:tr w:rsidR="00CD4467" w:rsidRPr="00CD4467" w:rsidTr="006219D9">
        <w:trPr>
          <w:trHeight w:val="752"/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sz w:val="22"/>
                <w:szCs w:val="22"/>
              </w:rPr>
              <w:t>102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 xml:space="preserve">Нежилое здание.  Кадастровый номер: 74:25:0302315:631                                                             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sz w:val="22"/>
                <w:szCs w:val="22"/>
              </w:rPr>
              <w:t xml:space="preserve">Челябинская область, </w:t>
            </w:r>
            <w:proofErr w:type="gramStart"/>
            <w:r w:rsidRPr="00CD4467">
              <w:rPr>
                <w:sz w:val="22"/>
                <w:szCs w:val="22"/>
              </w:rPr>
              <w:t>г</w:t>
            </w:r>
            <w:proofErr w:type="gramEnd"/>
            <w:r w:rsidRPr="00CD4467">
              <w:rPr>
                <w:sz w:val="22"/>
                <w:szCs w:val="22"/>
              </w:rPr>
              <w:t>. Златоуст, пл. 3 Интернационала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467" w:rsidRPr="00CD4467" w:rsidRDefault="00CD4467" w:rsidP="006219D9">
            <w:pPr>
              <w:jc w:val="center"/>
            </w:pPr>
            <w:r w:rsidRPr="00CD4467">
              <w:rPr>
                <w:color w:val="000000"/>
                <w:sz w:val="22"/>
                <w:szCs w:val="22"/>
              </w:rPr>
              <w:t>17440,7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</w:tcBorders>
          </w:tcPr>
          <w:p w:rsidR="00CD4467" w:rsidRPr="00CD4467" w:rsidRDefault="00CD4467" w:rsidP="006219D9">
            <w:pPr>
              <w:jc w:val="center"/>
            </w:pPr>
          </w:p>
          <w:p w:rsidR="00CD4467" w:rsidRPr="00CD4467" w:rsidRDefault="00CD4467" w:rsidP="006219D9">
            <w:pPr>
              <w:jc w:val="center"/>
            </w:pPr>
            <w:r w:rsidRPr="00CD4467">
              <w:rPr>
                <w:sz w:val="22"/>
                <w:szCs w:val="22"/>
              </w:rPr>
              <w:t>»</w:t>
            </w:r>
          </w:p>
        </w:tc>
      </w:tr>
    </w:tbl>
    <w:p w:rsidR="00CD4467" w:rsidRPr="00CD4467" w:rsidRDefault="00CD4467" w:rsidP="00CD4467">
      <w:pPr>
        <w:jc w:val="both"/>
        <w:rPr>
          <w:sz w:val="22"/>
          <w:szCs w:val="22"/>
        </w:rPr>
      </w:pPr>
    </w:p>
    <w:p w:rsidR="00CD136B" w:rsidRPr="00E52BF3" w:rsidRDefault="00CD136B" w:rsidP="00CD136B">
      <w:pPr>
        <w:jc w:val="both"/>
      </w:pPr>
    </w:p>
    <w:p w:rsidR="00CD136B" w:rsidRDefault="00CD136B" w:rsidP="00CD136B">
      <w:pPr>
        <w:jc w:val="both"/>
      </w:pPr>
      <w:r w:rsidRPr="00E52BF3">
        <w:t>Глава</w:t>
      </w:r>
      <w:r w:rsidRPr="00E52BF3">
        <w:tab/>
        <w:t xml:space="preserve"> Златоустовского городского округа                            </w:t>
      </w:r>
      <w:r w:rsidRPr="00E52BF3">
        <w:tab/>
      </w:r>
      <w:r w:rsidRPr="00E52BF3">
        <w:tab/>
      </w:r>
      <w:r>
        <w:t xml:space="preserve">                      </w:t>
      </w:r>
      <w:r w:rsidRPr="00E52BF3">
        <w:t xml:space="preserve">М.Б. </w:t>
      </w:r>
      <w:proofErr w:type="gramStart"/>
      <w:r w:rsidRPr="00E52BF3">
        <w:t>Пекарский</w:t>
      </w:r>
      <w:proofErr w:type="gramEnd"/>
    </w:p>
    <w:p w:rsidR="00CE599E" w:rsidRDefault="00CE599E" w:rsidP="00CD136B">
      <w:pPr>
        <w:jc w:val="both"/>
      </w:pPr>
    </w:p>
    <w:sectPr w:rsidR="00CE599E" w:rsidSect="00C5718D">
      <w:pgSz w:w="11906" w:h="16838"/>
      <w:pgMar w:top="709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D136B"/>
    <w:rsid w:val="00033A04"/>
    <w:rsid w:val="00051D96"/>
    <w:rsid w:val="00054F3A"/>
    <w:rsid w:val="00064A6F"/>
    <w:rsid w:val="00082DB8"/>
    <w:rsid w:val="00233AB5"/>
    <w:rsid w:val="002B7AE6"/>
    <w:rsid w:val="003164B2"/>
    <w:rsid w:val="0036019C"/>
    <w:rsid w:val="003D13E3"/>
    <w:rsid w:val="004648AB"/>
    <w:rsid w:val="00485E82"/>
    <w:rsid w:val="00554031"/>
    <w:rsid w:val="00586ADB"/>
    <w:rsid w:val="007102C6"/>
    <w:rsid w:val="00721676"/>
    <w:rsid w:val="007B1748"/>
    <w:rsid w:val="007C5D6E"/>
    <w:rsid w:val="007D1083"/>
    <w:rsid w:val="00861E31"/>
    <w:rsid w:val="008B047A"/>
    <w:rsid w:val="009321CB"/>
    <w:rsid w:val="00957147"/>
    <w:rsid w:val="0096772E"/>
    <w:rsid w:val="00A73066"/>
    <w:rsid w:val="00CD136B"/>
    <w:rsid w:val="00CD4467"/>
    <w:rsid w:val="00CE599E"/>
    <w:rsid w:val="00D2329C"/>
    <w:rsid w:val="00D950B5"/>
    <w:rsid w:val="00E607AA"/>
    <w:rsid w:val="00EC6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D136B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136B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a3"/>
    <w:rsid w:val="00CD136B"/>
  </w:style>
  <w:style w:type="paragraph" w:styleId="a3">
    <w:name w:val="Plain Text"/>
    <w:basedOn w:val="a"/>
    <w:link w:val="a4"/>
    <w:uiPriority w:val="99"/>
    <w:semiHidden/>
    <w:unhideWhenUsed/>
    <w:rsid w:val="00CD136B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CD136B"/>
    <w:rPr>
      <w:rFonts w:ascii="Consolas" w:eastAsia="Times New Roman" w:hAnsi="Consolas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38983-36EC-4741-8869-FEFD7A9C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806</Words>
  <Characters>4600</Characters>
  <Application>Microsoft Office Word</Application>
  <DocSecurity>0</DocSecurity>
  <Lines>38</Lines>
  <Paragraphs>10</Paragraphs>
  <ScaleCrop>false</ScaleCrop>
  <Company>Microsoft</Company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sdznti</cp:lastModifiedBy>
  <cp:revision>9</cp:revision>
  <dcterms:created xsi:type="dcterms:W3CDTF">2021-05-17T05:20:00Z</dcterms:created>
  <dcterms:modified xsi:type="dcterms:W3CDTF">2021-06-01T11:27:00Z</dcterms:modified>
</cp:coreProperties>
</file>